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653" w:rsidRPr="001D118C" w:rsidRDefault="00912653" w:rsidP="00912653">
      <w:pPr>
        <w:pStyle w:val="Title"/>
        <w:jc w:val="center"/>
        <w:rPr>
          <w:sz w:val="96"/>
          <w:szCs w:val="96"/>
          <w:u w:val="single"/>
          <w:lang w:val="hu-HU"/>
        </w:rPr>
      </w:pPr>
      <w:r w:rsidRPr="001D118C">
        <w:rPr>
          <w:sz w:val="96"/>
          <w:szCs w:val="96"/>
          <w:u w:val="single"/>
          <w:lang w:val="hu-HU"/>
        </w:rPr>
        <w:t>A Papir</w:t>
      </w:r>
    </w:p>
    <w:p w:rsidR="00912653" w:rsidRPr="00912653" w:rsidRDefault="00912653" w:rsidP="00912653">
      <w:pPr>
        <w:rPr>
          <w:sz w:val="24"/>
          <w:szCs w:val="24"/>
          <w:lang w:val="hu-HU"/>
        </w:rPr>
      </w:pPr>
    </w:p>
    <w:p w:rsidR="00912653" w:rsidRPr="00912653" w:rsidRDefault="00912653" w:rsidP="00912653">
      <w:pPr>
        <w:rPr>
          <w:rFonts w:ascii="Arial" w:hAnsi="Arial"/>
          <w:color w:val="222222"/>
          <w:sz w:val="24"/>
          <w:szCs w:val="24"/>
          <w:shd w:val="clear" w:color="auto" w:fill="FFFFFF"/>
        </w:rPr>
      </w:pPr>
      <w:r w:rsidRPr="00912653">
        <w:rPr>
          <w:rFonts w:ascii="Arial" w:hAnsi="Arial"/>
          <w:color w:val="222222"/>
          <w:sz w:val="24"/>
          <w:szCs w:val="24"/>
          <w:shd w:val="clear" w:color="auto" w:fill="FFFFFF"/>
        </w:rPr>
        <w:t>A </w:t>
      </w:r>
      <w:r w:rsidRPr="00912653">
        <w:rPr>
          <w:rFonts w:ascii="Arial" w:hAnsi="Arial"/>
          <w:b/>
          <w:bCs/>
          <w:color w:val="222222"/>
          <w:sz w:val="24"/>
          <w:szCs w:val="24"/>
          <w:shd w:val="clear" w:color="auto" w:fill="FFFFFF"/>
        </w:rPr>
        <w:t>papír</w:t>
      </w:r>
      <w:r w:rsidRPr="00912653">
        <w:rPr>
          <w:rFonts w:ascii="Arial" w:hAnsi="Arial"/>
          <w:color w:val="222222"/>
          <w:sz w:val="24"/>
          <w:szCs w:val="24"/>
          <w:shd w:val="clear" w:color="auto" w:fill="FFFFFF"/>
        </w:rPr>
        <w:t> egy olyan, mesterséges anyag, amelyre írnak, rajzolnak, nyomtatnak, színeznek – vagy amelyet csomagolásra és formák megjelenítésére használnak.</w:t>
      </w:r>
    </w:p>
    <w:p w:rsidR="00912653" w:rsidRPr="00912653" w:rsidRDefault="00912653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A papír szó egy </w:t>
      </w:r>
      <w:r w:rsidRPr="00912653">
        <w:rPr>
          <w:sz w:val="24"/>
          <w:szCs w:val="24"/>
        </w:rPr>
        <w:t>ókori egyiptomi</w:t>
      </w:r>
      <w:r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, írásra használt anyag görög elnevezéséből, a </w:t>
      </w:r>
      <w:r w:rsidRPr="00912653">
        <w:rPr>
          <w:sz w:val="24"/>
          <w:szCs w:val="24"/>
        </w:rPr>
        <w:t>papiruszból</w:t>
      </w:r>
      <w:r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 származik, </w:t>
      </w:r>
    </w:p>
    <w:p w:rsidR="00912653" w:rsidRPr="00912653" w:rsidRDefault="00912653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Története szorosan összefügg az irás tórténetéhez. Az ember a beszéd kialakulását követően később az élet szinte minden területén szükségét érezte a tapasztalatai lejegyzésének</w:t>
      </w:r>
    </w:p>
    <w:p w:rsidR="00912653" w:rsidRPr="00912653" w:rsidRDefault="00912653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Az ősember még egy edénybe kavicsokat dobálva számolta a napokat, és a barlang falára rajzolta a vadászat emlékeit. Később megjelent a karcolt fakéreg, a vésett kő, majd a karcolt és ég</w:t>
      </w:r>
      <w:r w:rsidR="00E666AC" w:rsidRPr="00E666A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E666AC"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etett agyagtábla</w:t>
      </w:r>
      <w:r w:rsidR="00E666AC">
        <w:rPr>
          <w:rFonts w:ascii="Arial" w:hAnsi="Arial" w:cs="Arial"/>
          <w:noProof/>
          <w:color w:val="222222"/>
          <w:sz w:val="24"/>
          <w:szCs w:val="24"/>
          <w:shd w:val="clear" w:color="auto" w:fill="FFFFFF"/>
        </w:rPr>
        <w:t xml:space="preserve"> </w:t>
      </w:r>
      <w:r w:rsidR="00E666AC"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etett agyagtábla</w:t>
      </w:r>
      <w:r w:rsidR="00E666AC">
        <w:rPr>
          <w:rFonts w:ascii="Arial" w:hAnsi="Arial" w:cs="Arial"/>
          <w:noProof/>
          <w:color w:val="222222"/>
          <w:sz w:val="24"/>
          <w:szCs w:val="24"/>
          <w:shd w:val="clear" w:color="auto" w:fill="FFFFFF"/>
        </w:rPr>
        <w:t xml:space="preserve"> </w:t>
      </w:r>
      <w:r w:rsidR="00E666AC">
        <w:rPr>
          <w:rFonts w:ascii="Arial" w:hAnsi="Arial" w:cs="Arial"/>
          <w:noProof/>
          <w:color w:val="222222"/>
          <w:sz w:val="24"/>
          <w:szCs w:val="24"/>
          <w:shd w:val="clear" w:color="auto" w:fill="FFFFFF"/>
        </w:rPr>
        <w:drawing>
          <wp:inline distT="0" distB="0" distL="0" distR="0" wp14:anchorId="6B41B609" wp14:editId="52F158C0">
            <wp:extent cx="5417185" cy="3724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135" cy="4468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653" w:rsidRDefault="00912653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 Az agyagtáblákat legalább 6000 éve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912653">
        <w:rPr>
          <w:b/>
          <w:sz w:val="24"/>
          <w:szCs w:val="24"/>
          <w:u w:val="single"/>
        </w:rPr>
        <w:t>Mezopotámiában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használták először, innen származnak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912653">
        <w:rPr>
          <w:rFonts w:ascii="Arial" w:hAnsi="Arial" w:cs="Arial"/>
          <w:color w:val="222222"/>
          <w:sz w:val="24"/>
          <w:szCs w:val="24"/>
          <w:shd w:val="clear" w:color="auto" w:fill="FFFFFF"/>
        </w:rPr>
        <w:t>azok az emlék ek, melyeket a legrégebbi írásnak nevezünk.</w:t>
      </w:r>
    </w:p>
    <w:p w:rsidR="00E666AC" w:rsidRDefault="00E666AC" w:rsidP="00912653">
      <w:r w:rsidRPr="00E666AC">
        <w:rPr>
          <w:rFonts w:ascii="Arial" w:hAnsi="Arial" w:cs="Arial"/>
          <w:color w:val="222222"/>
          <w:sz w:val="24"/>
          <w:szCs w:val="24"/>
          <w:shd w:val="clear" w:color="auto" w:fill="FFFFFF"/>
        </w:rPr>
        <w:t>Megközelítőleg 5000 évvel ezelőtt már készítettek papiruszt, a főleg 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E666AC">
        <w:rPr>
          <w:b/>
          <w:u w:val="single"/>
        </w:rPr>
        <w:t>Nilus</w:t>
      </w:r>
      <w:r w:rsidRPr="00E666AC">
        <w:rPr>
          <w:rFonts w:ascii="Arial" w:hAnsi="Arial" w:cs="Arial"/>
          <w:b/>
          <w:color w:val="222222"/>
          <w:sz w:val="21"/>
          <w:szCs w:val="21"/>
          <w:u w:val="single"/>
          <w:shd w:val="clear" w:color="auto" w:fill="FFFFFF"/>
        </w:rPr>
        <w:t> </w:t>
      </w:r>
      <w:r w:rsidRPr="00E666AC">
        <w:rPr>
          <w:rFonts w:ascii="Arial" w:hAnsi="Arial" w:cs="Arial"/>
          <w:color w:val="222222"/>
          <w:sz w:val="24"/>
          <w:szCs w:val="24"/>
          <w:shd w:val="clear" w:color="auto" w:fill="FFFFFF"/>
        </w:rPr>
        <w:t>deltájánál termő</w:t>
      </w:r>
      <w:r w:rsidRPr="00E666AC">
        <w:rPr>
          <w:rFonts w:ascii="Arial" w:hAnsi="Arial" w:cs="Arial"/>
          <w:b/>
          <w:color w:val="222222"/>
          <w:sz w:val="21"/>
          <w:szCs w:val="21"/>
          <w:u w:val="single"/>
          <w:shd w:val="clear" w:color="auto" w:fill="FFFFFF"/>
        </w:rPr>
        <w:t> </w:t>
      </w:r>
      <w:r w:rsidRPr="00E666AC">
        <w:rPr>
          <w:b/>
          <w:u w:val="single"/>
        </w:rPr>
        <w:t>papiruszsásból</w:t>
      </w:r>
      <w:r w:rsidRPr="00912653">
        <w:t xml:space="preserve"> </w:t>
      </w:r>
    </w:p>
    <w:p w:rsidR="00E666AC" w:rsidRDefault="00E666AC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666AC">
        <w:rPr>
          <w:rFonts w:ascii="Arial" w:hAnsi="Arial" w:cs="Arial"/>
          <w:color w:val="222222"/>
          <w:sz w:val="24"/>
          <w:szCs w:val="24"/>
          <w:shd w:val="clear" w:color="auto" w:fill="FFFFFF"/>
        </w:rPr>
        <w:t>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E666AC">
        <w:rPr>
          <w:b/>
          <w:u w:val="single"/>
        </w:rPr>
        <w:t>pergament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E666AC">
        <w:rPr>
          <w:rFonts w:ascii="Arial" w:hAnsi="Arial" w:cs="Arial"/>
          <w:color w:val="222222"/>
          <w:sz w:val="24"/>
          <w:szCs w:val="24"/>
          <w:shd w:val="clear" w:color="auto" w:fill="FFFFFF"/>
        </w:rPr>
        <w:t>a kis-ázsiai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E666AC">
        <w:rPr>
          <w:b/>
          <w:u w:val="single"/>
        </w:rPr>
        <w:t>Pergamon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E666A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városában állították elő. Állati bőrből készítették, amit finomítottak és fehérítettek. A pergamen hamarosan kiszorította a papiruszt, de azokban az országokban, ahol gyártották, a papirusz még pár száz évig használatos volt. A pergament hajtogatni is lehetett, és így alkalmas volt könyvtest készítésére. A </w:t>
      </w:r>
      <w:r w:rsidRPr="00E666AC">
        <w:rPr>
          <w:rFonts w:ascii="Arial" w:hAnsi="Arial" w:cs="Arial"/>
          <w:color w:val="222222"/>
          <w:sz w:val="24"/>
          <w:szCs w:val="24"/>
          <w:shd w:val="clear" w:color="auto" w:fill="FFFFFF"/>
        </w:rPr>
        <w:lastRenderedPageBreak/>
        <w:t>3–4. században kialakuló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E666AC">
        <w:rPr>
          <w:b/>
          <w:u w:val="single"/>
        </w:rPr>
        <w:t>kódexek</w:t>
      </w:r>
      <w:r w:rsidRPr="00E666AC">
        <w:rPr>
          <w:rFonts w:ascii="Arial" w:hAnsi="Arial" w:cs="Arial"/>
          <w:b/>
          <w:color w:val="222222"/>
          <w:sz w:val="21"/>
          <w:szCs w:val="21"/>
          <w:u w:val="single"/>
          <w:shd w:val="clear" w:color="auto" w:fill="FFFFFF"/>
        </w:rPr>
        <w:t> </w:t>
      </w:r>
      <w:r w:rsidRPr="00E666AC">
        <w:rPr>
          <w:rFonts w:ascii="Arial" w:hAnsi="Arial" w:cs="Arial"/>
          <w:color w:val="222222"/>
          <w:sz w:val="24"/>
          <w:szCs w:val="24"/>
          <w:shd w:val="clear" w:color="auto" w:fill="FFFFFF"/>
        </w:rPr>
        <w:t>is pergamenre íródtak, egészen a papír megjelenéséig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.                                                                                                                                                                             </w:t>
      </w:r>
      <w:r w:rsidRPr="001D118C">
        <w:rPr>
          <w:rFonts w:ascii="Arial" w:hAnsi="Arial" w:cs="Arial"/>
          <w:b/>
          <w:noProof/>
          <w:color w:val="222222"/>
          <w:sz w:val="21"/>
          <w:szCs w:val="21"/>
          <w:u w:val="single"/>
          <w:shd w:val="clear" w:color="auto" w:fill="FFFFFF"/>
        </w:rPr>
        <w:drawing>
          <wp:inline distT="0" distB="0" distL="0" distR="0">
            <wp:extent cx="45719" cy="19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58" t="182330" r="100000" b="-88774"/>
                    <a:stretch/>
                  </pic:blipFill>
                  <pic:spPr bwMode="auto">
                    <a:xfrm>
                      <a:off x="0" y="0"/>
                      <a:ext cx="45719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D118C" w:rsidRPr="001D118C">
        <w:rPr>
          <w:rFonts w:ascii="Arial" w:hAnsi="Arial" w:cs="Arial"/>
          <w:b/>
          <w:color w:val="222222"/>
          <w:sz w:val="21"/>
          <w:szCs w:val="21"/>
          <w:u w:val="single"/>
          <w:shd w:val="clear" w:color="auto" w:fill="FFFFFF"/>
        </w:rPr>
        <w:t>Kinában</w:t>
      </w:r>
      <w:r w:rsidR="001D118C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="001D118C"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>valószínűleg már időszámításunk előtt ismerték a papírt. Megjelenéséig Kínában főleg selyemre vagy bambusz-szeletekre rajzoltak vagy írtak</w:t>
      </w:r>
    </w:p>
    <w:p w:rsidR="001D118C" w:rsidRDefault="001D118C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1D118C" w:rsidRPr="001D118C" w:rsidRDefault="001D118C" w:rsidP="00912653">
      <w:pPr>
        <w:rPr>
          <w:rFonts w:ascii="Arial" w:hAnsi="Arial" w:cs="Arial"/>
          <w:i/>
          <w:color w:val="222222"/>
          <w:sz w:val="32"/>
          <w:szCs w:val="32"/>
          <w:shd w:val="clear" w:color="auto" w:fill="FFFFFF"/>
        </w:rPr>
      </w:pPr>
      <w:r w:rsidRPr="001D118C">
        <w:rPr>
          <w:rFonts w:ascii="Arial" w:hAnsi="Arial" w:cs="Arial"/>
          <w:i/>
          <w:color w:val="222222"/>
          <w:sz w:val="32"/>
          <w:szCs w:val="32"/>
          <w:shd w:val="clear" w:color="auto" w:fill="FFFFFF"/>
        </w:rPr>
        <w:t>A papír feltalálója nem ismert</w:t>
      </w:r>
    </w:p>
    <w:p w:rsidR="001D118C" w:rsidRDefault="001D118C" w:rsidP="00912653">
      <w:pPr>
        <w:rPr>
          <w:rFonts w:ascii="Arial" w:hAnsi="Arial" w:cs="Arial"/>
          <w:color w:val="222222"/>
          <w:sz w:val="32"/>
          <w:szCs w:val="32"/>
          <w:u w:val="single"/>
          <w:shd w:val="clear" w:color="auto" w:fill="FFFFFF"/>
        </w:rPr>
      </w:pPr>
    </w:p>
    <w:p w:rsidR="001D118C" w:rsidRDefault="001D118C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 papírkészítés tudománya a 9. században, </w:t>
      </w:r>
      <w:r w:rsidRPr="001D118C">
        <w:rPr>
          <w:rFonts w:ascii="Arial" w:hAnsi="Arial" w:cs="Arial"/>
          <w:color w:val="222222"/>
          <w:sz w:val="24"/>
          <w:szCs w:val="24"/>
          <w:u w:val="single"/>
          <w:shd w:val="clear" w:color="auto" w:fill="FFFFFF"/>
        </w:rPr>
        <w:t>Észak-Afrikán</w:t>
      </w:r>
      <w:r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keresztül eljutott </w:t>
      </w:r>
      <w:r w:rsidRPr="001D118C">
        <w:rPr>
          <w:b/>
          <w:u w:val="single"/>
        </w:rPr>
        <w:t>Európába</w:t>
      </w:r>
      <w:r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> is</w:t>
      </w:r>
    </w:p>
    <w:p w:rsidR="001D118C" w:rsidRDefault="001D118C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D118C">
        <w:rPr>
          <w:b/>
          <w:u w:val="single"/>
        </w:rPr>
        <w:t>Magyarországon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az első papírmalmok valószínűleg a </w:t>
      </w:r>
      <w:r w:rsidRPr="001D118C">
        <w:rPr>
          <w:rFonts w:ascii="Arial" w:hAnsi="Arial" w:cs="Arial"/>
          <w:color w:val="222222"/>
          <w:sz w:val="24"/>
          <w:szCs w:val="24"/>
          <w:u w:val="single"/>
          <w:shd w:val="clear" w:color="auto" w:fill="FFFFFF"/>
        </w:rPr>
        <w:t>16.</w:t>
      </w:r>
      <w:r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1D118C">
        <w:rPr>
          <w:rFonts w:ascii="Arial" w:hAnsi="Arial" w:cs="Arial"/>
          <w:color w:val="222222"/>
          <w:sz w:val="24"/>
          <w:szCs w:val="24"/>
          <w:u w:val="single"/>
          <w:shd w:val="clear" w:color="auto" w:fill="FFFFFF"/>
        </w:rPr>
        <w:t>század</w:t>
      </w:r>
      <w:r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>ban keletkeztek</w:t>
      </w:r>
    </w:p>
    <w:p w:rsidR="001D118C" w:rsidRDefault="001D118C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>A papír gyártásának technikája sok évszázadon keresztül változatlan maradt, de a 18. század elején megjelent egy termelékenyebb papírmalom</w:t>
      </w:r>
    </w:p>
    <w:p w:rsidR="001D118C" w:rsidRDefault="001D118C" w:rsidP="0091265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D118C">
        <w:rPr>
          <w:rFonts w:ascii="Arial" w:hAnsi="Arial" w:cs="Arial"/>
          <w:color w:val="222222"/>
          <w:sz w:val="24"/>
          <w:szCs w:val="24"/>
          <w:shd w:val="clear" w:color="auto" w:fill="FFFFFF"/>
        </w:rPr>
        <w:t>A papírgyártás egészen a 19. századig meglehetősen körülményes és drága maradt, egészen addig, míg a papír előállítására el nem kezdték használni a gőzhajtású papírmalmot, melyben fából is elő tudták állítani a papírgyártáshoz szükséges rostokat</w:t>
      </w:r>
    </w:p>
    <w:p w:rsidR="001D118C" w:rsidRPr="001D118C" w:rsidRDefault="001D118C" w:rsidP="001D118C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ro-RO"/>
        </w:rPr>
      </w:pPr>
      <w:r w:rsidRPr="001D118C">
        <w:rPr>
          <w:rFonts w:ascii="Arial" w:eastAsia="Times New Roman" w:hAnsi="Arial" w:cs="Arial"/>
          <w:b/>
          <w:bCs/>
          <w:color w:val="000000"/>
          <w:sz w:val="29"/>
          <w:szCs w:val="29"/>
          <w:lang w:eastAsia="ro-RO"/>
        </w:rPr>
        <w:t>Gyártásszükségletek</w:t>
      </w:r>
    </w:p>
    <w:p w:rsidR="001D118C" w:rsidRPr="001D118C" w:rsidRDefault="001D118C" w:rsidP="001D118C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Ha a papírt fából gyártják, 1 tonna fehér papír előállításához a szükséges anyag és energia: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417 m³ víz,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1700 kg fa (kb. 15-17 fa),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717 kWh energia,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181 kg mészkő,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87 kg kén,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6 t gőz,</w:t>
      </w:r>
    </w:p>
    <w:p w:rsidR="00423161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1"/>
          <w:szCs w:val="21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60 kg kl</w:t>
      </w:r>
      <w:r w:rsidRPr="001D118C">
        <w:rPr>
          <w:rFonts w:ascii="Arial" w:eastAsia="Times New Roman" w:hAnsi="Arial" w:cs="Arial"/>
          <w:color w:val="222222"/>
          <w:sz w:val="21"/>
          <w:szCs w:val="21"/>
          <w:lang w:eastAsia="ro-RO"/>
        </w:rPr>
        <w:t>ór.</w:t>
      </w:r>
    </w:p>
    <w:p w:rsidR="00423161" w:rsidRPr="00423161" w:rsidRDefault="00423161" w:rsidP="00423161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222222"/>
          <w:sz w:val="21"/>
          <w:szCs w:val="21"/>
          <w:lang w:eastAsia="ro-RO"/>
        </w:rPr>
      </w:pPr>
    </w:p>
    <w:p w:rsidR="001D118C" w:rsidRPr="001D118C" w:rsidRDefault="001D118C" w:rsidP="001D118C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ro-RO"/>
        </w:rPr>
      </w:pPr>
      <w:r w:rsidRPr="001D118C">
        <w:rPr>
          <w:rFonts w:ascii="Arial" w:eastAsia="Times New Roman" w:hAnsi="Arial" w:cs="Arial"/>
          <w:b/>
          <w:bCs/>
          <w:color w:val="000000"/>
          <w:sz w:val="29"/>
          <w:szCs w:val="29"/>
          <w:lang w:eastAsia="ro-RO"/>
        </w:rPr>
        <w:t>A gyártás menete</w:t>
      </w:r>
    </w:p>
    <w:p w:rsidR="001D118C" w:rsidRPr="001D118C" w:rsidRDefault="001D118C" w:rsidP="001D118C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A fa alapanyagból való gyártás menete: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a kivágott fa kérgét lehántják, a megtisztított részt apróra darabolják;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vegyszerekkel vagy gépi darálókban leválasztják a cellulóz rostokat, ennek eredménye egy sűrű pép;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lastRenderedPageBreak/>
        <w:t>a pépet többször öblítik és mossák, többnyire klórral fehérítik;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a pépből egy szitaszalag kirázza a vizet, a maradék széles papírlappá áll össze;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a papírszalagot nedves görgőkön és melegített hengereken futtatva megszárítják;</w:t>
      </w:r>
    </w:p>
    <w:p w:rsidR="001D118C" w:rsidRPr="001D118C" w:rsidRDefault="001D118C" w:rsidP="00197481">
      <w:pPr>
        <w:shd w:val="clear" w:color="auto" w:fill="FFFFFF"/>
        <w:spacing w:before="100" w:beforeAutospacing="1" w:after="24" w:line="240" w:lineRule="auto"/>
        <w:ind w:left="360"/>
        <w:rPr>
          <w:rFonts w:ascii="Arial" w:eastAsia="Times New Roman" w:hAnsi="Arial" w:cs="Arial"/>
          <w:color w:val="222222"/>
          <w:sz w:val="21"/>
          <w:szCs w:val="21"/>
          <w:lang w:eastAsia="ro-RO"/>
        </w:rPr>
      </w:pPr>
      <w:r w:rsidRPr="001D118C">
        <w:rPr>
          <w:rFonts w:ascii="Arial" w:eastAsia="Times New Roman" w:hAnsi="Arial" w:cs="Arial"/>
          <w:color w:val="222222"/>
          <w:sz w:val="24"/>
          <w:szCs w:val="24"/>
          <w:lang w:eastAsia="ro-RO"/>
        </w:rPr>
        <w:t>az elkészült papírt feltekercselik</w:t>
      </w:r>
      <w:r w:rsidRPr="001D118C">
        <w:rPr>
          <w:rFonts w:ascii="Arial" w:eastAsia="Times New Roman" w:hAnsi="Arial" w:cs="Arial"/>
          <w:color w:val="222222"/>
          <w:sz w:val="21"/>
          <w:szCs w:val="21"/>
          <w:lang w:eastAsia="ro-RO"/>
        </w:rPr>
        <w:t>.</w:t>
      </w:r>
    </w:p>
    <w:p w:rsidR="001D118C" w:rsidRPr="001D118C" w:rsidRDefault="00423161" w:rsidP="001D118C">
      <w:p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color w:val="222222"/>
          <w:sz w:val="21"/>
          <w:szCs w:val="21"/>
          <w:lang w:eastAsia="ro-RO"/>
        </w:rPr>
      </w:pPr>
      <w:r>
        <w:rPr>
          <w:rFonts w:ascii="Arial" w:eastAsia="Times New Roman" w:hAnsi="Arial" w:cs="Arial"/>
          <w:noProof/>
          <w:color w:val="222222"/>
          <w:sz w:val="21"/>
          <w:szCs w:val="21"/>
          <w:lang w:eastAsia="ro-RO"/>
        </w:rPr>
        <w:drawing>
          <wp:inline distT="0" distB="0" distL="0" distR="0">
            <wp:extent cx="5715000" cy="5676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18C" w:rsidRDefault="00423161" w:rsidP="00423161">
      <w:pPr>
        <w:pStyle w:val="Title"/>
        <w:rPr>
          <w:u w:val="single"/>
          <w:shd w:val="clear" w:color="auto" w:fill="FFFFFF"/>
        </w:rPr>
      </w:pPr>
      <w:r w:rsidRPr="00423161">
        <w:rPr>
          <w:u w:val="single"/>
          <w:shd w:val="clear" w:color="auto" w:fill="FFFFFF"/>
        </w:rPr>
        <w:t>ÚJRAHASZNOSITÁS</w:t>
      </w:r>
    </w:p>
    <w:p w:rsidR="00423161" w:rsidRDefault="00423161" w:rsidP="00423161">
      <w:r>
        <w:t xml:space="preserve"> </w:t>
      </w:r>
    </w:p>
    <w:p w:rsidR="00423161" w:rsidRDefault="00423161" w:rsidP="00423161">
      <w:pPr>
        <w:rPr>
          <w:sz w:val="24"/>
          <w:szCs w:val="24"/>
        </w:rPr>
      </w:pPr>
      <w:r w:rsidRPr="00423161">
        <w:rPr>
          <w:sz w:val="24"/>
          <w:szCs w:val="24"/>
        </w:rPr>
        <w:t>A papir-újrahasznositás</w:t>
      </w:r>
      <w:r>
        <w:rPr>
          <w:sz w:val="24"/>
          <w:szCs w:val="24"/>
        </w:rPr>
        <w:t xml:space="preserve"> a használt papir összegyűjtése a </w:t>
      </w:r>
      <w:r w:rsidRPr="00423161">
        <w:rPr>
          <w:b/>
          <w:sz w:val="21"/>
          <w:szCs w:val="21"/>
          <w:u w:val="single"/>
        </w:rPr>
        <w:t xml:space="preserve">papirgyártásban </w:t>
      </w:r>
      <w:r>
        <w:rPr>
          <w:sz w:val="24"/>
          <w:szCs w:val="24"/>
        </w:rPr>
        <w:t>alapanyagként való ő</w:t>
      </w:r>
    </w:p>
    <w:p w:rsidR="00423161" w:rsidRDefault="00423161" w:rsidP="00423161">
      <w:pPr>
        <w:pStyle w:val="Heading3"/>
        <w:shd w:val="clear" w:color="auto" w:fill="FFFFFF"/>
        <w:spacing w:before="72" w:beforeAutospacing="0" w:after="0" w:afterAutospacing="0"/>
        <w:rPr>
          <w:rFonts w:asciiTheme="minorHAnsi" w:hAnsiTheme="minorHAnsi"/>
          <w:b w:val="0"/>
          <w:sz w:val="24"/>
          <w:szCs w:val="24"/>
        </w:rPr>
      </w:pPr>
      <w:r w:rsidRPr="00423161">
        <w:rPr>
          <w:rFonts w:asciiTheme="minorHAnsi" w:hAnsiTheme="minorHAnsi"/>
          <w:b w:val="0"/>
          <w:sz w:val="24"/>
          <w:szCs w:val="24"/>
        </w:rPr>
        <w:t>Újrafelhasználása. A papirmalmokban keletkezett hulladékot helyben dolgozzák fel.Ma a papirpép 90</w:t>
      </w:r>
      <w:r>
        <w:rPr>
          <w:rFonts w:asciiTheme="minorHAnsi" w:hAnsiTheme="minorHAnsi"/>
          <w:b w:val="0"/>
          <w:sz w:val="24"/>
          <w:szCs w:val="24"/>
        </w:rPr>
        <w:t>%-át fából készitik</w:t>
      </w:r>
    </w:p>
    <w:p w:rsidR="00423161" w:rsidRDefault="00423161" w:rsidP="00423161">
      <w:pPr>
        <w:pStyle w:val="Heading3"/>
        <w:shd w:val="clear" w:color="auto" w:fill="FFFFFF"/>
        <w:spacing w:before="72" w:beforeAutospacing="0" w:after="0" w:afterAutospacing="0"/>
        <w:rPr>
          <w:rFonts w:asciiTheme="minorHAnsi" w:hAnsiTheme="minorHAnsi"/>
          <w:b w:val="0"/>
          <w:sz w:val="24"/>
          <w:szCs w:val="24"/>
        </w:rPr>
      </w:pPr>
    </w:p>
    <w:p w:rsidR="00423161" w:rsidRDefault="00423161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lastRenderedPageBreak/>
        <w:t>Újrahasznosított papír termékek</w:t>
      </w:r>
    </w:p>
    <w:p w:rsidR="008169FA" w:rsidRPr="008169FA" w:rsidRDefault="00423161" w:rsidP="00423161">
      <w:pPr>
        <w:pStyle w:val="NormalWeb"/>
        <w:shd w:val="clear" w:color="auto" w:fill="FFFFFF"/>
        <w:spacing w:before="120" w:beforeAutospacing="0" w:after="120" w:afterAutospacing="0"/>
        <w:rPr>
          <w:rFonts w:asciiTheme="minorHAnsi" w:hAnsiTheme="minorHAnsi" w:cs="Arial"/>
          <w:color w:val="222222"/>
        </w:rPr>
      </w:pPr>
      <w:r w:rsidRPr="00423161">
        <w:rPr>
          <w:rFonts w:ascii="Arial" w:hAnsi="Arial" w:cs="Arial"/>
          <w:color w:val="222222"/>
        </w:rPr>
        <w:t>Az újrafeldolgozás tisztasági szintjének megfelelően többféle minőségű anyagot lehet előállítani. Az alapanyag olcsóságának és könnyen formázhatóságának, gyors lebomlásának köszönhetően. sokféle csomagolást állítanak elő. Legismertebb a tojástartó. Kedvezőtlen tulajdonságai a vízgőz- és szagáteresztés, kis szakítószilárdság, amely nedvesség hatására tovább csökken. A hátrányos tulajdonságokat műanyaggal társítva küszöbölik ki</w:t>
      </w:r>
    </w:p>
    <w:p w:rsidR="008169FA" w:rsidRDefault="008169FA" w:rsidP="00423161">
      <w:pPr>
        <w:pStyle w:val="Heading3"/>
        <w:shd w:val="clear" w:color="auto" w:fill="FFFFFF"/>
        <w:spacing w:before="72" w:beforeAutospacing="0" w:after="0" w:afterAutospacing="0"/>
        <w:rPr>
          <w:rFonts w:asciiTheme="minorHAnsi" w:hAnsiTheme="minorHAnsi" w:cs="Arial"/>
          <w:b w:val="0"/>
          <w:color w:val="222222"/>
          <w:sz w:val="21"/>
          <w:szCs w:val="21"/>
        </w:rPr>
      </w:pPr>
    </w:p>
    <w:p w:rsidR="008169FA" w:rsidRDefault="008169FA" w:rsidP="00423161">
      <w:pPr>
        <w:pStyle w:val="Heading3"/>
        <w:shd w:val="clear" w:color="auto" w:fill="FFFFFF"/>
        <w:spacing w:before="72" w:beforeAutospacing="0" w:after="0" w:afterAutospacing="0"/>
        <w:rPr>
          <w:rFonts w:asciiTheme="minorHAnsi" w:hAnsiTheme="minorHAnsi" w:cs="Arial"/>
          <w:b w:val="0"/>
          <w:color w:val="222222"/>
          <w:sz w:val="56"/>
          <w:szCs w:val="56"/>
          <w:u w:val="single"/>
        </w:rPr>
      </w:pPr>
      <w:r w:rsidRPr="008169FA">
        <w:rPr>
          <w:rFonts w:asciiTheme="minorHAnsi" w:hAnsiTheme="minorHAnsi" w:cs="Arial"/>
          <w:b w:val="0"/>
          <w:color w:val="222222"/>
          <w:sz w:val="56"/>
          <w:szCs w:val="56"/>
          <w:u w:val="single"/>
        </w:rPr>
        <w:t>Hogyan lesz a fából papir</w:t>
      </w:r>
    </w:p>
    <w:p w:rsidR="008169FA" w:rsidRPr="001B7B7F" w:rsidRDefault="008169FA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</w:pPr>
      <w:r w:rsidRPr="001B7B7F"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1.Első lépésben kivágják a fákat és feldarabolják</w:t>
      </w:r>
    </w:p>
    <w:p w:rsidR="008169FA" w:rsidRPr="001B7B7F" w:rsidRDefault="008169FA" w:rsidP="00423161">
      <w:pPr>
        <w:pStyle w:val="Heading3"/>
        <w:shd w:val="clear" w:color="auto" w:fill="FFFFFF"/>
        <w:spacing w:before="72" w:beforeAutospacing="0" w:after="0" w:afterAutospacing="0"/>
        <w:rPr>
          <w:rStyle w:val="Strong"/>
          <w:rFonts w:ascii="Arial" w:eastAsiaTheme="majorEastAsia" w:hAnsi="Arial" w:cs="Arial"/>
          <w:color w:val="727272"/>
          <w:sz w:val="24"/>
          <w:szCs w:val="24"/>
          <w:bdr w:val="none" w:sz="0" w:space="0" w:color="auto" w:frame="1"/>
          <w:shd w:val="clear" w:color="auto" w:fill="FFFFFF"/>
        </w:rPr>
      </w:pPr>
      <w:r w:rsidRPr="001B7B7F"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2.</w:t>
      </w:r>
      <w:r w:rsidRPr="001B7B7F">
        <w:rPr>
          <w:rStyle w:val="Title"/>
          <w:rFonts w:ascii="Arial" w:eastAsiaTheme="majorEastAsia" w:hAnsi="Arial" w:cs="Arial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1B7B7F">
        <w:rPr>
          <w:rStyle w:val="Strong"/>
          <w:rFonts w:ascii="Arial" w:eastAsiaTheme="majorEastAsia" w:hAnsi="Arial" w:cs="Arial"/>
          <w:b/>
          <w:color w:val="727272"/>
          <w:sz w:val="24"/>
          <w:szCs w:val="24"/>
          <w:bdr w:val="none" w:sz="0" w:space="0" w:color="auto" w:frame="1"/>
          <w:shd w:val="clear" w:color="auto" w:fill="FFFFFF"/>
        </w:rPr>
        <w:t>Fa áztatása, hántolása</w:t>
      </w:r>
      <w:r w:rsidRPr="001B7B7F">
        <w:rPr>
          <w:rStyle w:val="Strong"/>
          <w:rFonts w:ascii="Arial" w:eastAsiaTheme="majorEastAsia" w:hAnsi="Arial" w:cs="Arial"/>
          <w:b/>
          <w:color w:val="727272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1B7B7F">
        <w:rPr>
          <w:sz w:val="24"/>
          <w:szCs w:val="24"/>
        </w:rPr>
        <w:t xml:space="preserve"> </w:t>
      </w:r>
      <w:r w:rsidRPr="001B7B7F">
        <w:rPr>
          <w:rStyle w:val="Strong"/>
          <w:rFonts w:ascii="Arial" w:eastAsiaTheme="majorEastAsia" w:hAnsi="Arial" w:cs="Arial"/>
          <w:color w:val="727272"/>
          <w:sz w:val="24"/>
          <w:szCs w:val="24"/>
          <w:bdr w:val="none" w:sz="0" w:space="0" w:color="auto" w:frame="1"/>
          <w:shd w:val="clear" w:color="auto" w:fill="FFFFFF"/>
        </w:rPr>
        <w:t>A kéreg anyaga a papírt barnás színűvé tenné, ezért kérgező és hántoló gépekkel lehántják róla</w:t>
      </w:r>
    </w:p>
    <w:p w:rsidR="008169FA" w:rsidRPr="001B7B7F" w:rsidRDefault="008169FA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</w:pPr>
      <w:r w:rsidRPr="001B7B7F"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3</w:t>
      </w:r>
      <w:r w:rsidRPr="001B7B7F">
        <w:rPr>
          <w:rFonts w:ascii="Arial" w:eastAsiaTheme="majorEastAsia" w:hAnsi="Arial" w:cs="Arial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1B7B7F">
        <w:rPr>
          <w:rStyle w:val="Strong"/>
          <w:rFonts w:ascii="Arial" w:eastAsiaTheme="majorEastAsia" w:hAnsi="Arial" w:cs="Arial"/>
          <w:b/>
          <w:color w:val="727272"/>
          <w:sz w:val="24"/>
          <w:szCs w:val="24"/>
          <w:bdr w:val="none" w:sz="0" w:space="0" w:color="auto" w:frame="1"/>
          <w:shd w:val="clear" w:color="auto" w:fill="FFFFFF"/>
        </w:rPr>
        <w:t>Rönkök felaprítása</w:t>
      </w:r>
      <w:r w:rsidRPr="001B7B7F">
        <w:rPr>
          <w:rStyle w:val="Strong"/>
          <w:rFonts w:ascii="Arial" w:eastAsiaTheme="majorEastAsia" w:hAnsi="Arial" w:cs="Arial"/>
          <w:b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r w:rsidRPr="001B7B7F"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  <w:t>Facsiszoló és faaprító gépekkel dolgozzák fel a rönköket.</w:t>
      </w:r>
    </w:p>
    <w:p w:rsidR="008169FA" w:rsidRDefault="008169FA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</w:pPr>
      <w:r w:rsidRPr="001B7B7F"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4.</w:t>
      </w:r>
      <w:r w:rsidRPr="001B7B7F">
        <w:rPr>
          <w:rFonts w:ascii="Arial" w:eastAsiaTheme="majorEastAsia" w:hAnsi="Arial" w:cs="Arial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Pépesités: </w:t>
      </w:r>
      <w:r w:rsidR="001B7B7F" w:rsidRPr="001B7B7F"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  <w:t>Vízzel pépesítik, főzik, kémiai anyagokkal leválasztják a cellulóz rostokat, és nátrium szulfidot adnak hozzá. Így választják szét a fa rostjait finomabb szálakra</w:t>
      </w:r>
    </w:p>
    <w:p w:rsidR="001B7B7F" w:rsidRDefault="001B7B7F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727272"/>
          <w:sz w:val="21"/>
          <w:szCs w:val="21"/>
          <w:shd w:val="clear" w:color="auto" w:fill="FFFFFF"/>
        </w:rPr>
      </w:pPr>
      <w:r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5.</w:t>
      </w:r>
      <w:r>
        <w:rPr>
          <w:rFonts w:ascii="Arial" w:eastAsiaTheme="majorEastAsia" w:hAnsi="Arial" w:cs="Arial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Átmosás </w:t>
      </w:r>
      <w:r w:rsidRPr="001B7B7F"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r w:rsidRPr="001B7B7F"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  <w:t>Átmossák a vegyi oldáson átesett, rostokból álló pépet</w:t>
      </w:r>
      <w:r>
        <w:rPr>
          <w:rFonts w:ascii="Arial" w:hAnsi="Arial" w:cs="Arial"/>
          <w:color w:val="727272"/>
          <w:sz w:val="21"/>
          <w:szCs w:val="21"/>
          <w:shd w:val="clear" w:color="auto" w:fill="FFFFFF"/>
        </w:rPr>
        <w:t>.</w:t>
      </w:r>
    </w:p>
    <w:p w:rsidR="001B7B7F" w:rsidRDefault="001B7B7F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727272"/>
          <w:sz w:val="21"/>
          <w:szCs w:val="21"/>
          <w:shd w:val="clear" w:color="auto" w:fill="FFFFFF"/>
        </w:rPr>
      </w:pPr>
      <w:r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6.</w:t>
      </w:r>
      <w:r>
        <w:rPr>
          <w:rFonts w:ascii="Arial" w:eastAsiaTheme="majorEastAsia" w:hAnsi="Arial" w:cs="Arial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Őrlés: </w:t>
      </w:r>
      <w:r w:rsidRPr="001B7B7F"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  <w:t>Az apró rostszálak őrlése, fibrálása. Ez a művelet megnöveli a rostok felszínét és így könnyebben összetapadnak</w:t>
      </w:r>
      <w:r>
        <w:rPr>
          <w:rFonts w:ascii="Arial" w:hAnsi="Arial" w:cs="Arial"/>
          <w:color w:val="727272"/>
          <w:sz w:val="21"/>
          <w:szCs w:val="21"/>
          <w:shd w:val="clear" w:color="auto" w:fill="FFFFFF"/>
        </w:rPr>
        <w:t>.</w:t>
      </w:r>
    </w:p>
    <w:p w:rsidR="001B7B7F" w:rsidRDefault="001B7B7F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</w:pPr>
      <w:r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7.</w:t>
      </w:r>
      <w:r>
        <w:rPr>
          <w:rFonts w:ascii="Arial" w:eastAsiaTheme="majorEastAsia" w:hAnsi="Arial" w:cs="Arial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Adalékanyagok hozzáadása:</w:t>
      </w:r>
      <w:r w:rsidRPr="001B7B7F">
        <w:rPr>
          <w:rFonts w:ascii="Arial" w:hAnsi="Arial" w:cs="Arial"/>
          <w:color w:val="727272"/>
          <w:sz w:val="21"/>
          <w:szCs w:val="21"/>
          <w:shd w:val="clear" w:color="auto" w:fill="FFFFFF"/>
        </w:rPr>
        <w:t xml:space="preserve"> </w:t>
      </w:r>
      <w:r w:rsidRPr="001B7B7F"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  <w:t>Ezektől függ a papír különlegessége, minősége. A hozzáadott adalékanyagok: kalcium-karbonát, klór,enyv. A klór a papír fehérítésére, az enyv pedig a víztaszítás szempontjából jelentős. Erős papírt állítanak elő, ha sok adalékanyaggal kezelik a pépet. Így jön létre például az írólap és a hullámkarton doboz.</w:t>
      </w:r>
    </w:p>
    <w:p w:rsidR="001B7B7F" w:rsidRDefault="001B7B7F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</w:pPr>
      <w:r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8. </w:t>
      </w:r>
      <w:r>
        <w:rPr>
          <w:rFonts w:ascii="Arial" w:eastAsiaTheme="majorEastAsia" w:hAnsi="Arial" w:cs="Arial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Szitálás: </w:t>
      </w:r>
      <w:r w:rsidRPr="001B7B7F"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  <w:t>Ez a művelet a papírgyártó gépsor elején megy végbe, tulajdonképpen az a célja, mint a hagyományos szitának: eltávolítani a folyadékot az anyagból. A szitaszövet hengersoron gördül, ezen van a pép, ami közben szárad, folytonos szalagot alkot, több méter széles hengersoron haladva.</w:t>
      </w:r>
    </w:p>
    <w:p w:rsidR="001B7B7F" w:rsidRDefault="001B7B7F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9. </w:t>
      </w:r>
      <w:r>
        <w:rPr>
          <w:rFonts w:ascii="Arial" w:eastAsiaTheme="majorEastAsia" w:hAnsi="Arial" w:cs="Arial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Préselés : </w:t>
      </w:r>
      <w:r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A préshengerek megdfelelő mérete sajtolják a közöttük áthaladó papirlemez</w:t>
      </w:r>
    </w:p>
    <w:p w:rsidR="001B7B7F" w:rsidRDefault="001B7B7F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</w:pPr>
      <w:r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 xml:space="preserve">10. </w:t>
      </w:r>
      <w:r>
        <w:rPr>
          <w:rFonts w:ascii="Arial" w:eastAsiaTheme="majorEastAsia" w:hAnsi="Arial" w:cs="Arial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  <w:t>Szár</w:t>
      </w:r>
      <w:r w:rsidRPr="001B7B7F">
        <w:rPr>
          <w:rFonts w:ascii="Arial" w:hAnsi="Arial" w:cs="Arial"/>
          <w:color w:val="727272"/>
          <w:sz w:val="24"/>
          <w:szCs w:val="24"/>
          <w:shd w:val="clear" w:color="auto" w:fill="FFFFFF"/>
        </w:rPr>
        <w:t>í</w:t>
      </w:r>
      <w:r>
        <w:rPr>
          <w:rFonts w:ascii="Arial" w:hAnsi="Arial" w:cs="Arial"/>
          <w:color w:val="727272"/>
          <w:sz w:val="24"/>
          <w:szCs w:val="24"/>
          <w:shd w:val="clear" w:color="auto" w:fill="FFFFFF"/>
        </w:rPr>
        <w:t xml:space="preserve">tás : </w:t>
      </w:r>
      <w:r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  <w:t>A fesz</w:t>
      </w:r>
      <w:r>
        <w:rPr>
          <w:rFonts w:ascii="Arial" w:hAnsi="Arial" w:cs="Arial"/>
          <w:color w:val="727272"/>
          <w:sz w:val="21"/>
          <w:szCs w:val="21"/>
          <w:shd w:val="clear" w:color="auto" w:fill="FFFFFF"/>
        </w:rPr>
        <w:t>í</w:t>
      </w:r>
      <w:r w:rsidR="00543D05">
        <w:rPr>
          <w:rFonts w:ascii="Arial" w:hAnsi="Arial" w:cs="Arial"/>
          <w:b w:val="0"/>
          <w:color w:val="727272"/>
          <w:sz w:val="24"/>
          <w:szCs w:val="24"/>
          <w:shd w:val="clear" w:color="auto" w:fill="FFFFFF"/>
        </w:rPr>
        <w:t>tőhengereken szárad,majd feltekercselhető</w:t>
      </w:r>
    </w:p>
    <w:p w:rsidR="00543D05" w:rsidRDefault="00543D05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Arial" w:eastAsiaTheme="majorEastAsia" w:hAnsi="Arial" w:cs="Arial"/>
          <w:b w:val="0"/>
          <w:bCs w:val="0"/>
          <w:noProof/>
          <w:color w:val="727272"/>
          <w:sz w:val="24"/>
          <w:szCs w:val="24"/>
          <w:bdr w:val="none" w:sz="0" w:space="0" w:color="auto" w:frame="1"/>
          <w:shd w:val="clear" w:color="auto" w:fill="FFFFFF"/>
        </w:rPr>
        <w:drawing>
          <wp:inline distT="0" distB="0" distL="0" distR="0" wp14:anchorId="24DED8D8" wp14:editId="1431909E">
            <wp:extent cx="5760720" cy="21310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k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D05" w:rsidRDefault="00AF0C32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b w:val="0"/>
          <w:i/>
          <w:color w:val="727272"/>
          <w:sz w:val="52"/>
          <w:szCs w:val="52"/>
          <w:u w:val="single"/>
          <w:shd w:val="clear" w:color="auto" w:fill="FFFFFF"/>
        </w:rPr>
      </w:pPr>
      <w:r w:rsidRPr="00AF0C32">
        <w:rPr>
          <w:rFonts w:ascii="Calibri" w:hAnsi="Calibri" w:cs="Arial"/>
          <w:b w:val="0"/>
          <w:i/>
          <w:color w:val="727272"/>
          <w:sz w:val="52"/>
          <w:szCs w:val="52"/>
          <w:u w:val="single"/>
          <w:shd w:val="clear" w:color="auto" w:fill="FFFFFF"/>
        </w:rPr>
        <w:lastRenderedPageBreak/>
        <w:t>A Papir rövid története</w:t>
      </w:r>
    </w:p>
    <w:p w:rsidR="00AF0C32" w:rsidRDefault="00AF0C32" w:rsidP="00423161">
      <w:pPr>
        <w:pStyle w:val="Heading3"/>
        <w:shd w:val="clear" w:color="auto" w:fill="FFFFFF"/>
        <w:spacing w:before="72" w:beforeAutospacing="0" w:after="0" w:afterAutospacing="0"/>
        <w:rPr>
          <w:rFonts w:ascii="Calibri" w:hAnsi="Calibri"/>
          <w:b w:val="0"/>
          <w:color w:val="231F20"/>
          <w:sz w:val="24"/>
          <w:szCs w:val="24"/>
          <w:shd w:val="clear" w:color="auto" w:fill="FFFFFF"/>
        </w:rPr>
      </w:pPr>
      <w:r w:rsidRPr="00AF0C32">
        <w:rPr>
          <w:rFonts w:ascii="Calibri" w:hAnsi="Calibri"/>
          <w:b w:val="0"/>
          <w:color w:val="231F20"/>
          <w:sz w:val="24"/>
          <w:szCs w:val="24"/>
          <w:shd w:val="clear" w:color="auto" w:fill="FFFFFF"/>
        </w:rPr>
        <w:t>Az írásbeliség kialakulása magával hozta azt az igényt is, hogy az emberek maradandó anyagra rögzítsék gondolataikat. Az ókori Egyiptomban a papirusznád belsejét döngölték lappá ebből lett a papirusz. A rómaiak állatbőröket csiszoltak vékonyra ez volt a pergamen. Kínában először selyemre írtak, majd kidolgozták a növényi rostokból készült papír előállításának technikáját. Ennek fő alapanyaga a bambusznád lett. Az arabok ellesték a titkot, de őkalapanyagnak rongyot használtak. Európába a mórok juttatták a papírgyártás tudományát. Nagymennyiségű papírra igazán csak a könyvnyomtatás megkezdése (1440) után lett szükség. A papír előállítása a XIX. század második felétől, a gőzgép feltalálása után vált ipari méretűvé. A legjobb nyersanyagnak végül a fa bizonyult. Napjainkban kimondottan a papírgyártás céljairatelepítenek puhafa (nyírfa, lucfenyő, erdei fenyő) erdőket. Az ilyen monokultúrás termelés rontja a talaj minőségét. Amellett, hogy a papír előállításához nagy mennyiségű fát vágnak ki, maga az előállítás isnagymértékben szennyezi a környezetet: óriási a vízigénye, szennyvíz keletkezik, sokféle vegyszert (fehérítő-, enyvező- és színezőanyagokat) használnak hozzá és energiaigényes.</w:t>
      </w:r>
    </w:p>
    <w:p w:rsidR="00AF0C32" w:rsidRDefault="00AF0C32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eastAsiaTheme="majorEastAsia" w:hAnsi="Arial" w:cs="Arial"/>
          <w:b w:val="0"/>
          <w:bCs w:val="0"/>
          <w:i/>
          <w:color w:val="727272"/>
          <w:sz w:val="52"/>
          <w:szCs w:val="52"/>
          <w:u w:val="single"/>
          <w:bdr w:val="none" w:sz="0" w:space="0" w:color="auto" w:frame="1"/>
          <w:shd w:val="clear" w:color="auto" w:fill="FFFFFF"/>
        </w:rPr>
      </w:pPr>
    </w:p>
    <w:p w:rsidR="00AF0C32" w:rsidRDefault="00AF0C32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eastAsiaTheme="majorEastAsia" w:hAnsi="Arial" w:cs="Arial"/>
          <w:b w:val="0"/>
          <w:bCs w:val="0"/>
          <w:i/>
          <w:color w:val="727272"/>
          <w:sz w:val="52"/>
          <w:szCs w:val="52"/>
          <w:u w:val="single"/>
          <w:bdr w:val="none" w:sz="0" w:space="0" w:color="auto" w:frame="1"/>
          <w:shd w:val="clear" w:color="auto" w:fill="FFFFFF"/>
        </w:rPr>
      </w:pPr>
      <w:r>
        <w:rPr>
          <w:rFonts w:ascii="Arial" w:eastAsiaTheme="majorEastAsia" w:hAnsi="Arial" w:cs="Arial"/>
          <w:b w:val="0"/>
          <w:bCs w:val="0"/>
          <w:i/>
          <w:color w:val="727272"/>
          <w:sz w:val="52"/>
          <w:szCs w:val="52"/>
          <w:u w:val="single"/>
          <w:bdr w:val="none" w:sz="0" w:space="0" w:color="auto" w:frame="1"/>
          <w:shd w:val="clear" w:color="auto" w:fill="FFFFFF"/>
        </w:rPr>
        <w:t>A pergamen</w:t>
      </w:r>
    </w:p>
    <w:p w:rsidR="00AF0C32" w:rsidRDefault="00AF0C32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eastAsiaTheme="majorEastAsia" w:hAnsi="Arial" w:cs="Arial"/>
          <w:b w:val="0"/>
          <w:bCs w:val="0"/>
          <w:i/>
          <w:color w:val="727272"/>
          <w:sz w:val="52"/>
          <w:szCs w:val="52"/>
          <w:u w:val="single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:rsidR="00AF0C32" w:rsidRPr="00AF0C32" w:rsidRDefault="00AF0C32" w:rsidP="00423161">
      <w:pPr>
        <w:pStyle w:val="Heading3"/>
        <w:shd w:val="clear" w:color="auto" w:fill="FFFFFF"/>
        <w:spacing w:before="72" w:beforeAutospacing="0" w:after="0" w:afterAutospacing="0"/>
        <w:rPr>
          <w:rFonts w:ascii="Arial" w:eastAsiaTheme="majorEastAsia" w:hAnsi="Arial" w:cs="Arial"/>
          <w:b w:val="0"/>
          <w:bCs w:val="0"/>
          <w:color w:val="727272"/>
          <w:sz w:val="24"/>
          <w:szCs w:val="24"/>
          <w:bdr w:val="none" w:sz="0" w:space="0" w:color="auto" w:frame="1"/>
          <w:shd w:val="clear" w:color="auto" w:fill="FFFFFF"/>
        </w:rPr>
      </w:pPr>
    </w:p>
    <w:sectPr w:rsidR="00AF0C32" w:rsidRPr="00AF0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3717C"/>
    <w:multiLevelType w:val="multilevel"/>
    <w:tmpl w:val="F14C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A875BB"/>
    <w:multiLevelType w:val="multilevel"/>
    <w:tmpl w:val="9FAC3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584192B"/>
    <w:multiLevelType w:val="multilevel"/>
    <w:tmpl w:val="9EC2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53"/>
    <w:rsid w:val="00197481"/>
    <w:rsid w:val="001B7B7F"/>
    <w:rsid w:val="001D118C"/>
    <w:rsid w:val="00423161"/>
    <w:rsid w:val="00543D05"/>
    <w:rsid w:val="008169FA"/>
    <w:rsid w:val="00912653"/>
    <w:rsid w:val="00A546B7"/>
    <w:rsid w:val="00AF0C32"/>
    <w:rsid w:val="00E6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6313"/>
  <w15:chartTrackingRefBased/>
  <w15:docId w15:val="{8019CD78-7489-4D76-A566-4971B4D5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D11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126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91265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66AC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rsid w:val="001D118C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customStyle="1" w:styleId="mw-headline">
    <w:name w:val="mw-headline"/>
    <w:basedOn w:val="DefaultParagraphFont"/>
    <w:rsid w:val="001D118C"/>
  </w:style>
  <w:style w:type="character" w:customStyle="1" w:styleId="mw-editsection">
    <w:name w:val="mw-editsection"/>
    <w:basedOn w:val="DefaultParagraphFont"/>
    <w:rsid w:val="001D118C"/>
  </w:style>
  <w:style w:type="character" w:customStyle="1" w:styleId="mw-editsection-bracket">
    <w:name w:val="mw-editsection-bracket"/>
    <w:basedOn w:val="DefaultParagraphFont"/>
    <w:rsid w:val="001D118C"/>
  </w:style>
  <w:style w:type="paragraph" w:styleId="NormalWeb">
    <w:name w:val="Normal (Web)"/>
    <w:basedOn w:val="Normal"/>
    <w:uiPriority w:val="99"/>
    <w:semiHidden/>
    <w:unhideWhenUsed/>
    <w:rsid w:val="001D1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8169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4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A79C1-9401-4AD9-BDBA-6FECFEF1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929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2018-03-13T07:04:00Z</dcterms:created>
  <dcterms:modified xsi:type="dcterms:W3CDTF">2018-04-17T06:46:00Z</dcterms:modified>
</cp:coreProperties>
</file>